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3A6C46" w:rsidRDefault="003A6C4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A6C46">
        <w:rPr>
          <w:rFonts w:ascii="Times New Roman" w:hAnsi="Times New Roman" w:cs="Times New Roman"/>
          <w:b/>
        </w:rPr>
        <w:t>Tarefa 17 – 2o EM –</w:t>
      </w:r>
      <w:proofErr w:type="gramStart"/>
      <w:r w:rsidRPr="003A6C46">
        <w:rPr>
          <w:rFonts w:ascii="Times New Roman" w:hAnsi="Times New Roman" w:cs="Times New Roman"/>
          <w:b/>
        </w:rPr>
        <w:t xml:space="preserve">  </w:t>
      </w:r>
      <w:proofErr w:type="gramEnd"/>
      <w:r w:rsidRPr="003A6C46">
        <w:rPr>
          <w:rFonts w:ascii="Times New Roman" w:hAnsi="Times New Roman" w:cs="Times New Roman"/>
          <w:b/>
        </w:rPr>
        <w:t>Módulo 21</w:t>
      </w:r>
    </w:p>
    <w:p w:rsidR="003A6C46" w:rsidRPr="003A6C46" w:rsidRDefault="003A6C46" w:rsidP="003A6C46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333333"/>
        </w:rPr>
      </w:pPr>
      <w:proofErr w:type="gramStart"/>
      <w:r w:rsidRPr="003A6C46">
        <w:rPr>
          <w:rFonts w:ascii="Times New Roman" w:eastAsia="Times New Roman" w:hAnsi="Times New Roman" w:cs="Times New Roman"/>
          <w:color w:val="333333"/>
        </w:rPr>
        <w:t>1</w:t>
      </w:r>
      <w:proofErr w:type="gramEnd"/>
      <w:r w:rsidRPr="003A6C46">
        <w:rPr>
          <w:rFonts w:ascii="Times New Roman" w:eastAsia="Times New Roman" w:hAnsi="Times New Roman" w:cs="Times New Roman"/>
          <w:color w:val="333333"/>
        </w:rPr>
        <w:t>) Partindo-se do pressuposto de que o verbo haver ora se configura como impessoal, analise os enunciados em evidência, de modo a registrar suas impressões acerca do emprego deste.</w:t>
      </w:r>
    </w:p>
    <w:p w:rsidR="003A6C46" w:rsidRPr="003A6C46" w:rsidRDefault="003A6C46" w:rsidP="003A6C46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i/>
          <w:color w:val="333333"/>
        </w:rPr>
      </w:pPr>
      <w:r w:rsidRPr="003A6C46">
        <w:rPr>
          <w:rFonts w:ascii="Times New Roman" w:eastAsia="Times New Roman" w:hAnsi="Times New Roman" w:cs="Times New Roman"/>
          <w:i/>
          <w:color w:val="333333"/>
        </w:rPr>
        <w:t>Todos hão de comparecer ao espetáculo</w:t>
      </w:r>
    </w:p>
    <w:p w:rsidR="003A6C46" w:rsidRPr="003A6C46" w:rsidRDefault="003A6C46" w:rsidP="003A6C46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i/>
          <w:color w:val="333333"/>
        </w:rPr>
      </w:pPr>
      <w:r w:rsidRPr="003A6C46">
        <w:rPr>
          <w:rFonts w:ascii="Times New Roman" w:eastAsia="Times New Roman" w:hAnsi="Times New Roman" w:cs="Times New Roman"/>
          <w:i/>
          <w:color w:val="333333"/>
        </w:rPr>
        <w:t>Há muitos alunos na sala</w:t>
      </w:r>
    </w:p>
    <w:tbl>
      <w:tblPr>
        <w:tblW w:w="28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3A6C46" w:rsidRPr="003A6C46" w:rsidTr="003A6C46">
        <w:trPr>
          <w:tblCellSpacing w:w="0" w:type="dxa"/>
        </w:trPr>
        <w:tc>
          <w:tcPr>
            <w:tcW w:w="0" w:type="auto"/>
            <w:shd w:val="clear" w:color="auto" w:fill="66CC66"/>
            <w:vAlign w:val="center"/>
            <w:hideMark/>
          </w:tcPr>
          <w:p w:rsidR="003A6C46" w:rsidRPr="003A6C46" w:rsidRDefault="003A6C46" w:rsidP="003A6C46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3A6C46" w:rsidRPr="003A6C46" w:rsidRDefault="003A6C46">
      <w:pPr>
        <w:rPr>
          <w:rFonts w:ascii="Times New Roman" w:hAnsi="Times New Roman" w:cs="Times New Roman"/>
        </w:rPr>
      </w:pPr>
    </w:p>
    <w:p w:rsidR="003A6C46" w:rsidRPr="003A6C46" w:rsidRDefault="003A6C46">
      <w:pPr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3A6C46">
        <w:rPr>
          <w:rFonts w:ascii="Times New Roman" w:hAnsi="Times New Roman" w:cs="Times New Roman"/>
        </w:rPr>
        <w:t>2</w:t>
      </w:r>
      <w:proofErr w:type="gramEnd"/>
      <w:r w:rsidRPr="003A6C46">
        <w:rPr>
          <w:rFonts w:ascii="Times New Roman" w:hAnsi="Times New Roman" w:cs="Times New Roman"/>
        </w:rPr>
        <w:t>) JUSTIFIQUE SUA RESPOSTA:</w:t>
      </w:r>
      <w:r w:rsidRPr="003A6C46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t>A única frase que NÃO apresenta desvio em relação à concordância verbal recomendada pela norma culta é:</w:t>
      </w:r>
      <w:r w:rsidRPr="003A6C46">
        <w:rPr>
          <w:rFonts w:ascii="Times New Roman" w:hAnsi="Times New Roman" w:cs="Times New Roman"/>
          <w:color w:val="333333"/>
        </w:rPr>
        <w:br/>
      </w:r>
      <w:r w:rsidRPr="003A6C46">
        <w:rPr>
          <w:rFonts w:ascii="Times New Roman" w:hAnsi="Times New Roman" w:cs="Times New Roman"/>
          <w:color w:val="333333"/>
        </w:rPr>
        <w:br/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t>a) A lista brasileira de sítios arqueológicos, uma vez aceita pela Unesco, aumenta as chances de preservação e sustentação por meio do ecoturismo.</w:t>
      </w:r>
      <w:r w:rsidRPr="003A6C46">
        <w:rPr>
          <w:rFonts w:ascii="Times New Roman" w:hAnsi="Times New Roman" w:cs="Times New Roman"/>
          <w:color w:val="333333"/>
        </w:rPr>
        <w:br/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t>b) Nenhum dos parlamentares que vinham defendendo o colega nos últimos dias inscreveram-se para falar durante os trabalhos de ontem.</w:t>
      </w:r>
      <w:r w:rsidRPr="003A6C46">
        <w:rPr>
          <w:rFonts w:ascii="Times New Roman" w:hAnsi="Times New Roman" w:cs="Times New Roman"/>
          <w:color w:val="333333"/>
        </w:rPr>
        <w:br/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t>c) Segundo a assessoria, o problema do atraso foi resolvido em pouco mais de uma hora, e quem faria conexão para outros Estados foram alojados em hotéis de Campinas.</w:t>
      </w:r>
      <w:r w:rsidRPr="003A6C46">
        <w:rPr>
          <w:rFonts w:ascii="Times New Roman" w:hAnsi="Times New Roman" w:cs="Times New Roman"/>
          <w:color w:val="333333"/>
        </w:rPr>
        <w:br/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t>d) Eles aprendem a andar com bengala longa, o equipamento que os auxilia a ir e vir de onde estiver para onde entender.</w:t>
      </w:r>
      <w:r w:rsidRPr="003A6C46">
        <w:rPr>
          <w:rFonts w:ascii="Times New Roman" w:hAnsi="Times New Roman" w:cs="Times New Roman"/>
          <w:color w:val="333333"/>
        </w:rPr>
        <w:br/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t xml:space="preserve">e) Mas foram nas montagens do </w:t>
      </w:r>
      <w:proofErr w:type="spellStart"/>
      <w:r w:rsidRPr="003A6C46">
        <w:rPr>
          <w:rFonts w:ascii="Times New Roman" w:hAnsi="Times New Roman" w:cs="Times New Roman"/>
          <w:color w:val="333333"/>
          <w:shd w:val="clear" w:color="auto" w:fill="FFFFFF"/>
        </w:rPr>
        <w:t>Kirov</w:t>
      </w:r>
      <w:proofErr w:type="spellEnd"/>
      <w:r w:rsidRPr="003A6C46">
        <w:rPr>
          <w:rFonts w:ascii="Times New Roman" w:hAnsi="Times New Roman" w:cs="Times New Roman"/>
          <w:color w:val="333333"/>
          <w:shd w:val="clear" w:color="auto" w:fill="FFFFFF"/>
        </w:rPr>
        <w:t xml:space="preserve"> que ele conquistou fama, especialmente na cena “Reino das Sombras”, o ponto mais alto desse trabalho.</w:t>
      </w:r>
    </w:p>
    <w:p w:rsidR="003A6C46" w:rsidRPr="003A6C46" w:rsidRDefault="003A6C46" w:rsidP="003A6C46">
      <w:pPr>
        <w:pStyle w:val="NormalWeb"/>
        <w:shd w:val="clear" w:color="auto" w:fill="FFFFFF"/>
        <w:spacing w:line="245" w:lineRule="atLeast"/>
        <w:rPr>
          <w:color w:val="333333"/>
          <w:sz w:val="22"/>
          <w:szCs w:val="22"/>
        </w:rPr>
      </w:pPr>
      <w:proofErr w:type="gramStart"/>
      <w:r w:rsidRPr="003A6C46">
        <w:rPr>
          <w:color w:val="333333"/>
          <w:sz w:val="22"/>
          <w:szCs w:val="22"/>
          <w:shd w:val="clear" w:color="auto" w:fill="FFFFFF"/>
        </w:rPr>
        <w:t>3</w:t>
      </w:r>
      <w:proofErr w:type="gramEnd"/>
      <w:r w:rsidRPr="003A6C46">
        <w:rPr>
          <w:color w:val="333333"/>
          <w:sz w:val="22"/>
          <w:szCs w:val="22"/>
          <w:shd w:val="clear" w:color="auto" w:fill="FFFFFF"/>
        </w:rPr>
        <w:t xml:space="preserve">) </w:t>
      </w:r>
      <w:r w:rsidRPr="003A6C46">
        <w:rPr>
          <w:color w:val="333333"/>
          <w:sz w:val="22"/>
          <w:szCs w:val="22"/>
        </w:rPr>
        <w:t>(FUVEST) Complete as frases abaixo com as formas corretas dos verbos indicados entre parênteses.</w:t>
      </w:r>
      <w:r w:rsidRPr="003A6C46">
        <w:rPr>
          <w:color w:val="333333"/>
          <w:sz w:val="22"/>
          <w:szCs w:val="22"/>
        </w:rPr>
        <w:br/>
      </w:r>
      <w:r w:rsidRPr="003A6C46">
        <w:rPr>
          <w:color w:val="333333"/>
          <w:sz w:val="22"/>
          <w:szCs w:val="22"/>
        </w:rPr>
        <w:br/>
        <w:t>a) Quando eu _________________ os livros, nunca mais os emprestarei.</w:t>
      </w:r>
      <w:r w:rsidRPr="003A6C46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A6C46">
        <w:rPr>
          <w:rStyle w:val="Forte"/>
          <w:color w:val="333333"/>
          <w:sz w:val="22"/>
          <w:szCs w:val="22"/>
        </w:rPr>
        <w:t>(reaver)</w:t>
      </w:r>
    </w:p>
    <w:p w:rsidR="003A6C46" w:rsidRPr="003A6C46" w:rsidRDefault="003A6C46" w:rsidP="003A6C46">
      <w:pPr>
        <w:pStyle w:val="NormalWeb"/>
        <w:shd w:val="clear" w:color="auto" w:fill="FFFFFF"/>
        <w:spacing w:line="245" w:lineRule="atLeast"/>
        <w:rPr>
          <w:color w:val="333333"/>
          <w:sz w:val="22"/>
          <w:szCs w:val="22"/>
        </w:rPr>
      </w:pPr>
      <w:r w:rsidRPr="003A6C46">
        <w:rPr>
          <w:color w:val="333333"/>
          <w:sz w:val="22"/>
          <w:szCs w:val="22"/>
        </w:rPr>
        <w:t>b) Os alienados sempre ______________ neutros.</w:t>
      </w:r>
      <w:r w:rsidRPr="003A6C46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A6C46">
        <w:rPr>
          <w:rStyle w:val="Forte"/>
          <w:color w:val="333333"/>
          <w:sz w:val="22"/>
          <w:szCs w:val="22"/>
        </w:rPr>
        <w:t>(manter-se)</w:t>
      </w:r>
    </w:p>
    <w:p w:rsidR="003A6C46" w:rsidRPr="003A6C46" w:rsidRDefault="003A6C46" w:rsidP="003A6C46">
      <w:pPr>
        <w:pStyle w:val="NormalWeb"/>
        <w:shd w:val="clear" w:color="auto" w:fill="FFFFFF"/>
        <w:spacing w:line="245" w:lineRule="atLeast"/>
        <w:rPr>
          <w:color w:val="333333"/>
          <w:sz w:val="22"/>
          <w:szCs w:val="22"/>
        </w:rPr>
      </w:pPr>
      <w:r w:rsidRPr="003A6C46">
        <w:rPr>
          <w:color w:val="333333"/>
          <w:sz w:val="22"/>
          <w:szCs w:val="22"/>
        </w:rPr>
        <w:t>c) As provas que _____________ mais erros seriam comentadas.</w:t>
      </w:r>
      <w:r w:rsidRPr="003A6C46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A6C46">
        <w:rPr>
          <w:rStyle w:val="Forte"/>
          <w:color w:val="333333"/>
          <w:sz w:val="22"/>
          <w:szCs w:val="22"/>
        </w:rPr>
        <w:t>(conter)</w:t>
      </w:r>
    </w:p>
    <w:p w:rsidR="003A6C46" w:rsidRPr="003A6C46" w:rsidRDefault="003A6C46" w:rsidP="003A6C46">
      <w:pPr>
        <w:pStyle w:val="NormalWeb"/>
        <w:shd w:val="clear" w:color="auto" w:fill="FFFFFF"/>
        <w:spacing w:line="245" w:lineRule="atLeast"/>
        <w:rPr>
          <w:color w:val="333333"/>
          <w:sz w:val="22"/>
          <w:szCs w:val="22"/>
        </w:rPr>
      </w:pPr>
      <w:r w:rsidRPr="003A6C46">
        <w:rPr>
          <w:color w:val="333333"/>
          <w:sz w:val="22"/>
          <w:szCs w:val="22"/>
        </w:rPr>
        <w:t>d) Quando ele _________________ uma canção de paz, poderá descansar.</w:t>
      </w:r>
      <w:r w:rsidRPr="003A6C46">
        <w:rPr>
          <w:rStyle w:val="apple-converted-space"/>
          <w:rFonts w:eastAsiaTheme="majorEastAsia"/>
          <w:color w:val="333333"/>
          <w:sz w:val="22"/>
          <w:szCs w:val="22"/>
        </w:rPr>
        <w:t> </w:t>
      </w:r>
      <w:r w:rsidRPr="003A6C46">
        <w:rPr>
          <w:rStyle w:val="Forte"/>
          <w:color w:val="333333"/>
          <w:sz w:val="22"/>
          <w:szCs w:val="22"/>
        </w:rPr>
        <w:t>(compor)</w:t>
      </w:r>
    </w:p>
    <w:p w:rsidR="003A6C46" w:rsidRPr="003A6C46" w:rsidRDefault="003A6C46">
      <w:pPr>
        <w:rPr>
          <w:rFonts w:ascii="Times New Roman" w:hAnsi="Times New Roman" w:cs="Times New Roman"/>
        </w:rPr>
      </w:pPr>
      <w:proofErr w:type="gramStart"/>
      <w:r w:rsidRPr="003A6C46">
        <w:rPr>
          <w:rFonts w:ascii="Times New Roman" w:hAnsi="Times New Roman" w:cs="Times New Roman"/>
        </w:rPr>
        <w:t>4</w:t>
      </w:r>
      <w:proofErr w:type="gramEnd"/>
      <w:r w:rsidRPr="003A6C46">
        <w:rPr>
          <w:rFonts w:ascii="Times New Roman" w:hAnsi="Times New Roman" w:cs="Times New Roman"/>
        </w:rPr>
        <w:t xml:space="preserve">) </w:t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t>Complete os espaços com um dos verbos colocados nos parênteses:</w:t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br/>
        <w:t>a)  ________________os filhos e o pai...</w:t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br/>
        <w:t>  </w:t>
      </w:r>
      <w:r w:rsidRPr="003A6C46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C46">
        <w:rPr>
          <w:rStyle w:val="Forte"/>
          <w:rFonts w:ascii="Times New Roman" w:hAnsi="Times New Roman" w:cs="Times New Roman"/>
          <w:color w:val="333333"/>
          <w:shd w:val="clear" w:color="auto" w:fill="FFFFFF"/>
        </w:rPr>
        <w:t>(chegou/chegaram)</w:t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br/>
        <w:t>b) Fomos nós que _______________ na questão.</w:t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br/>
        <w:t>                           </w:t>
      </w:r>
      <w:r w:rsidRPr="003A6C46">
        <w:rPr>
          <w:rStyle w:val="apple-converted-space"/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3A6C46">
        <w:rPr>
          <w:rStyle w:val="Forte"/>
          <w:rFonts w:ascii="Times New Roman" w:hAnsi="Times New Roman" w:cs="Times New Roman"/>
          <w:color w:val="333333"/>
          <w:shd w:val="clear" w:color="auto" w:fill="FFFFFF"/>
        </w:rPr>
        <w:t>(tocou/tocamos)</w:t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br/>
        <w:t>c) Não serei eu quem _________________ o dinheiro.</w:t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br/>
        <w:t>                             </w:t>
      </w:r>
      <w:r w:rsidRPr="003A6C46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C46">
        <w:rPr>
          <w:rStyle w:val="Forte"/>
          <w:rFonts w:ascii="Times New Roman" w:hAnsi="Times New Roman" w:cs="Times New Roman"/>
          <w:color w:val="333333"/>
          <w:shd w:val="clear" w:color="auto" w:fill="FFFFFF"/>
        </w:rPr>
        <w:t>(recolherei/ recolherá)</w:t>
      </w:r>
      <w:r w:rsidRPr="003A6C4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br/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t>d) Mais de um torcedor _______________________ estupidamente.</w:t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br/>
        <w:t>                                 </w:t>
      </w:r>
      <w:r w:rsidRPr="003A6C46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C46">
        <w:rPr>
          <w:rStyle w:val="Forte"/>
          <w:rFonts w:ascii="Times New Roman" w:hAnsi="Times New Roman" w:cs="Times New Roman"/>
          <w:color w:val="333333"/>
          <w:shd w:val="clear" w:color="auto" w:fill="FFFFFF"/>
        </w:rPr>
        <w:t>(agrediu-se/agrediram-se)</w:t>
      </w:r>
      <w:r w:rsidRPr="003A6C4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br/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t>e) O fazendeiro com os peões __________________ a cerca.</w:t>
      </w:r>
      <w:r w:rsidRPr="003A6C46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C46">
        <w:rPr>
          <w:rFonts w:ascii="Times New Roman" w:hAnsi="Times New Roman" w:cs="Times New Roman"/>
          <w:color w:val="333333"/>
          <w:shd w:val="clear" w:color="auto" w:fill="FFFFFF"/>
        </w:rPr>
        <w:br/>
        <w:t>                                         </w:t>
      </w:r>
      <w:r w:rsidRPr="003A6C46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3A6C46">
        <w:rPr>
          <w:rStyle w:val="Forte"/>
          <w:rFonts w:ascii="Times New Roman" w:hAnsi="Times New Roman" w:cs="Times New Roman"/>
          <w:color w:val="333333"/>
          <w:shd w:val="clear" w:color="auto" w:fill="FFFFFF"/>
        </w:rPr>
        <w:t>(levantou/ levantaram)</w:t>
      </w:r>
    </w:p>
    <w:sectPr w:rsidR="003A6C46" w:rsidRPr="003A6C46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6"/>
    <w:rsid w:val="00013279"/>
    <w:rsid w:val="003A6C46"/>
    <w:rsid w:val="0051116B"/>
    <w:rsid w:val="00A355F7"/>
    <w:rsid w:val="00B156B7"/>
    <w:rsid w:val="00B729D9"/>
    <w:rsid w:val="00C24152"/>
    <w:rsid w:val="00D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A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A6C46"/>
    <w:rPr>
      <w:b/>
      <w:bCs/>
    </w:rPr>
  </w:style>
  <w:style w:type="character" w:customStyle="1" w:styleId="apple-converted-space">
    <w:name w:val="apple-converted-space"/>
    <w:basedOn w:val="Fontepargpadro"/>
    <w:rsid w:val="003A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A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A6C46"/>
    <w:rPr>
      <w:b/>
      <w:bCs/>
    </w:rPr>
  </w:style>
  <w:style w:type="character" w:customStyle="1" w:styleId="apple-converted-space">
    <w:name w:val="apple-converted-space"/>
    <w:basedOn w:val="Fontepargpadro"/>
    <w:rsid w:val="003A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2014-08-18T17:54:00Z</dcterms:created>
  <dcterms:modified xsi:type="dcterms:W3CDTF">2014-08-18T17:54:00Z</dcterms:modified>
</cp:coreProperties>
</file>